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E53" w:rsidRPr="006A2E53" w:rsidRDefault="006A2E53" w:rsidP="006A2E53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6A2E53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ЮВАО задержали подозреваемого в хищении 178 телефонов со склада фирмы</w:t>
      </w:r>
    </w:p>
    <w:bookmarkEnd w:id="0"/>
    <w:p w:rsidR="006A2E53" w:rsidRPr="006A2E53" w:rsidRDefault="006A2E53" w:rsidP="006A2E53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6A2E53" w:rsidRPr="006A2E53" w:rsidRDefault="006A2E53" w:rsidP="006A2E53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A2E53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полиции ОМВД России по району Нижегородский г. Москвы задержали бывшего кладовщика компании по продаже телефонов, подозреваемого в хищении 178 мобильных телефонов на сумму свыше 700 тысяч рублей.</w:t>
      </w:r>
    </w:p>
    <w:p w:rsidR="006A2E53" w:rsidRPr="006A2E53" w:rsidRDefault="006A2E53" w:rsidP="006A2E53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A2E53">
        <w:rPr>
          <w:rFonts w:ascii="PT Sans" w:eastAsia="Times New Roman" w:hAnsi="PT Sans" w:cs="Times New Roman"/>
          <w:sz w:val="24"/>
          <w:szCs w:val="24"/>
          <w:lang w:eastAsia="ru-RU"/>
        </w:rPr>
        <w:t>В полицию обратился представитель одной из столичных фирм с сообщением о том, что со склада организации похищены телефоны.</w:t>
      </w:r>
    </w:p>
    <w:p w:rsidR="006A2E53" w:rsidRPr="006A2E53" w:rsidRDefault="006A2E53" w:rsidP="006A2E53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A2E53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6A2E53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6A2E53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сотрудники уголовного розыска задержали подозреваемого. Им оказался 30-летний уроженец Московской области, который работал кладовщиком в данной организации.</w:t>
      </w:r>
    </w:p>
    <w:p w:rsidR="006A2E53" w:rsidRPr="006A2E53" w:rsidRDefault="006A2E53" w:rsidP="006A2E53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A2E53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158 УК РФ «Кража». В отношении подозреваемого избрана мера пресечения в виде подписки о невыезде.</w:t>
      </w:r>
    </w:p>
    <w:p w:rsidR="00DB0BEC" w:rsidRPr="00DB0BEC" w:rsidRDefault="00DB0BEC" w:rsidP="006A2E53"/>
    <w:sectPr w:rsidR="00DB0BEC" w:rsidRPr="00DB0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BEC"/>
    <w:rsid w:val="005D57D9"/>
    <w:rsid w:val="0069539F"/>
    <w:rsid w:val="006A2E53"/>
    <w:rsid w:val="00DB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B93BE-E615-4A91-9456-2D9DBE22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0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0B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0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43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5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46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1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2016-12-29T08:40:00Z</dcterms:created>
  <dcterms:modified xsi:type="dcterms:W3CDTF">2016-12-29T08:40:00Z</dcterms:modified>
</cp:coreProperties>
</file>